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C2E8" w14:textId="3503BEEC" w:rsidR="003B10F8" w:rsidRDefault="00AA7FF4">
      <w:pPr>
        <w:spacing w:line="625" w:lineRule="exact"/>
        <w:ind w:right="-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 wp14:anchorId="00CA06D4" wp14:editId="079332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384300"/>
            <wp:effectExtent l="0" t="0" r="0" b="0"/>
            <wp:wrapNone/>
            <wp:docPr id="13" name="Picture 13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0A191F14" wp14:editId="541CE0D1">
            <wp:simplePos x="0" y="0"/>
            <wp:positionH relativeFrom="page">
              <wp:posOffset>0</wp:posOffset>
            </wp:positionH>
            <wp:positionV relativeFrom="page">
              <wp:posOffset>-15240</wp:posOffset>
            </wp:positionV>
            <wp:extent cx="7772400" cy="10058400"/>
            <wp:effectExtent l="0" t="0" r="0" b="0"/>
            <wp:wrapNone/>
            <wp:docPr id="14" name="Picture 14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174AE35" wp14:editId="7241A967">
                <wp:simplePos x="0" y="0"/>
                <wp:positionH relativeFrom="page">
                  <wp:posOffset>47625</wp:posOffset>
                </wp:positionH>
                <wp:positionV relativeFrom="page">
                  <wp:posOffset>3452495</wp:posOffset>
                </wp:positionV>
                <wp:extent cx="7793990" cy="606425"/>
                <wp:effectExtent l="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399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383B" w14:textId="77777777" w:rsidR="003B10F8" w:rsidRDefault="00AA7FF4">
                            <w:pPr>
                              <w:spacing w:line="4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F3B54"/>
                                <w:w w:val="113"/>
                                <w:sz w:val="37"/>
                                <w:szCs w:val="37"/>
                              </w:rPr>
                              <w:t>          1.) The quality of their relationship with each of their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F3B54"/>
                                <w:sz w:val="37"/>
                                <w:szCs w:val="37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F3B54"/>
                                <w:w w:val="109"/>
                                <w:sz w:val="37"/>
                                <w:szCs w:val="37"/>
                              </w:rPr>
                              <w:t>              parents before the separation.</w:t>
                            </w:r>
                            <w:r>
                              <w:rPr>
                                <w:rFonts w:ascii="Arial" w:eastAsia="Arial" w:hAnsi="Arial" w:cs="Arial"/>
                                <w:color w:val="0F3B54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4AE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75pt;margin-top:271.85pt;width:613.7pt;height:47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QzpAIAAJ4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" filled="f" stroked="f">
                <v:stroke joinstyle="round"/>
                <v:textbox inset="0,0,0,0">
                  <w:txbxContent>
                    <w:p w14:paraId="2AED383B" w14:textId="77777777" w:rsidR="003B10F8" w:rsidRDefault="00AA7FF4">
                      <w:pPr>
                        <w:spacing w:line="463" w:lineRule="exact"/>
                      </w:pPr>
                      <w:r>
                        <w:rPr>
                          <w:rFonts w:ascii="Arial" w:eastAsia="Arial" w:hAnsi="Arial" w:cs="Arial"/>
                          <w:color w:val="0F3B54"/>
                          <w:w w:val="113"/>
                          <w:sz w:val="37"/>
                          <w:szCs w:val="37"/>
                        </w:rPr>
                        <w:t>          1.) The quality of their relationship with each of their         </w:t>
                      </w:r>
                      <w:r>
                        <w:rPr>
                          <w:rFonts w:ascii="Arial" w:eastAsia="Arial" w:hAnsi="Arial" w:cs="Arial"/>
                          <w:color w:val="0F3B54"/>
                          <w:sz w:val="37"/>
                          <w:szCs w:val="37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F3B54"/>
                          <w:w w:val="109"/>
                          <w:sz w:val="37"/>
                          <w:szCs w:val="37"/>
                        </w:rPr>
                        <w:t>              parents before the separation.</w:t>
                      </w:r>
                      <w:r>
                        <w:rPr>
                          <w:rFonts w:ascii="Arial" w:eastAsia="Arial" w:hAnsi="Arial" w:cs="Arial"/>
                          <w:color w:val="0F3B54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544C1420" wp14:editId="79B3DABD">
            <wp:simplePos x="0" y="0"/>
            <wp:positionH relativeFrom="page">
              <wp:posOffset>180975</wp:posOffset>
            </wp:positionH>
            <wp:positionV relativeFrom="page">
              <wp:posOffset>2952750</wp:posOffset>
            </wp:positionV>
            <wp:extent cx="727710" cy="727710"/>
            <wp:effectExtent l="0" t="0" r="0" b="0"/>
            <wp:wrapNone/>
            <wp:docPr id="11" name="Picture 11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05ACF202" wp14:editId="6A26D523">
            <wp:simplePos x="0" y="0"/>
            <wp:positionH relativeFrom="page">
              <wp:posOffset>6901815</wp:posOffset>
            </wp:positionH>
            <wp:positionV relativeFrom="page">
              <wp:posOffset>2952750</wp:posOffset>
            </wp:positionV>
            <wp:extent cx="727710" cy="727710"/>
            <wp:effectExtent l="0" t="0" r="0" b="0"/>
            <wp:wrapNone/>
            <wp:docPr id="10" name="Picture 10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6CCFD28" wp14:editId="2B3E7C70">
            <wp:simplePos x="0" y="0"/>
            <wp:positionH relativeFrom="page">
              <wp:posOffset>878840</wp:posOffset>
            </wp:positionH>
            <wp:positionV relativeFrom="page">
              <wp:posOffset>2952750</wp:posOffset>
            </wp:positionV>
            <wp:extent cx="6066790" cy="149225"/>
            <wp:effectExtent l="0" t="0" r="0" b="0"/>
            <wp:wrapNone/>
            <wp:docPr id="9" name="Picture 9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18DDD9" wp14:editId="4B10A7DF">
                <wp:simplePos x="0" y="0"/>
                <wp:positionH relativeFrom="page">
                  <wp:posOffset>47625</wp:posOffset>
                </wp:positionH>
                <wp:positionV relativeFrom="page">
                  <wp:posOffset>5071745</wp:posOffset>
                </wp:positionV>
                <wp:extent cx="7778750" cy="606425"/>
                <wp:effectExtent l="0" t="4445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E8FF" w14:textId="77777777" w:rsidR="003B10F8" w:rsidRDefault="00AA7FF4">
                            <w:pPr>
                              <w:spacing w:line="4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F3B54"/>
                                <w:w w:val="110"/>
                                <w:sz w:val="37"/>
                                <w:szCs w:val="37"/>
                              </w:rPr>
                              <w:t>          3.) The parent’s ability to focus on the needs of the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color w:val="0F3B54"/>
                                <w:sz w:val="37"/>
                                <w:szCs w:val="37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F3B54"/>
                                <w:w w:val="114"/>
                                <w:sz w:val="37"/>
                                <w:szCs w:val="37"/>
                              </w:rPr>
                              <w:t>               children in their divorce.</w:t>
                            </w:r>
                            <w:r>
                              <w:rPr>
                                <w:rFonts w:ascii="Arial" w:eastAsia="Arial" w:hAnsi="Arial" w:cs="Arial"/>
                                <w:color w:val="0F3B54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DDD9" id="Text Box 8" o:spid="_x0000_s1027" type="#_x0000_t202" style="position:absolute;margin-left:3.75pt;margin-top:399.35pt;width:612.5pt;height:4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" filled="f" stroked="f">
                <v:stroke joinstyle="round"/>
                <v:textbox inset="0,0,0,0">
                  <w:txbxContent>
                    <w:p w14:paraId="443FE8FF" w14:textId="77777777" w:rsidR="003B10F8" w:rsidRDefault="00AA7FF4">
                      <w:pPr>
                        <w:spacing w:line="463" w:lineRule="exact"/>
                      </w:pPr>
                      <w:r>
                        <w:rPr>
                          <w:rFonts w:ascii="Arial" w:eastAsia="Arial" w:hAnsi="Arial" w:cs="Arial"/>
                          <w:color w:val="0F3B54"/>
                          <w:w w:val="110"/>
                          <w:sz w:val="37"/>
                          <w:szCs w:val="37"/>
                        </w:rPr>
                        <w:t>          3.) The parent’s ability to focus on the needs of the             </w:t>
                      </w:r>
                      <w:r>
                        <w:rPr>
                          <w:rFonts w:ascii="Arial" w:eastAsia="Arial" w:hAnsi="Arial" w:cs="Arial"/>
                          <w:color w:val="0F3B54"/>
                          <w:sz w:val="37"/>
                          <w:szCs w:val="37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F3B54"/>
                          <w:w w:val="114"/>
                          <w:sz w:val="37"/>
                          <w:szCs w:val="37"/>
                        </w:rPr>
                        <w:t>               children in their divorce.</w:t>
                      </w:r>
                      <w:r>
                        <w:rPr>
                          <w:rFonts w:ascii="Arial" w:eastAsia="Arial" w:hAnsi="Arial" w:cs="Arial"/>
                          <w:color w:val="0F3B54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2037A0B" wp14:editId="6AE1279F">
            <wp:simplePos x="0" y="0"/>
            <wp:positionH relativeFrom="page">
              <wp:posOffset>180975</wp:posOffset>
            </wp:positionH>
            <wp:positionV relativeFrom="page">
              <wp:posOffset>3649980</wp:posOffset>
            </wp:positionV>
            <wp:extent cx="149225" cy="1814830"/>
            <wp:effectExtent l="0" t="0" r="0" b="0"/>
            <wp:wrapNone/>
            <wp:docPr id="7" name="Picture 7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A6DB1EA" wp14:editId="6F7DD5AF">
            <wp:simplePos x="0" y="0"/>
            <wp:positionH relativeFrom="page">
              <wp:posOffset>878840</wp:posOffset>
            </wp:positionH>
            <wp:positionV relativeFrom="page">
              <wp:posOffset>6022975</wp:posOffset>
            </wp:positionV>
            <wp:extent cx="6066790" cy="149225"/>
            <wp:effectExtent l="0" t="0" r="0" b="0"/>
            <wp:wrapNone/>
            <wp:docPr id="6" name="Picture 6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D4F4782" wp14:editId="1DE3EBD1">
            <wp:simplePos x="0" y="0"/>
            <wp:positionH relativeFrom="page">
              <wp:posOffset>180975</wp:posOffset>
            </wp:positionH>
            <wp:positionV relativeFrom="page">
              <wp:posOffset>5444490</wp:posOffset>
            </wp:positionV>
            <wp:extent cx="727710" cy="727710"/>
            <wp:effectExtent l="0" t="0" r="0" b="0"/>
            <wp:wrapNone/>
            <wp:docPr id="5" name="Picture 5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5772D7B" wp14:editId="22891CD8">
            <wp:simplePos x="0" y="0"/>
            <wp:positionH relativeFrom="page">
              <wp:posOffset>7480300</wp:posOffset>
            </wp:positionH>
            <wp:positionV relativeFrom="page">
              <wp:posOffset>3649980</wp:posOffset>
            </wp:positionV>
            <wp:extent cx="149225" cy="1814830"/>
            <wp:effectExtent l="0" t="0" r="0" b="0"/>
            <wp:wrapNone/>
            <wp:docPr id="4" name="Picture 4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681886B2" wp14:editId="0463F5B8">
            <wp:simplePos x="0" y="0"/>
            <wp:positionH relativeFrom="page">
              <wp:posOffset>6901815</wp:posOffset>
            </wp:positionH>
            <wp:positionV relativeFrom="page">
              <wp:posOffset>5444490</wp:posOffset>
            </wp:positionV>
            <wp:extent cx="727710" cy="727710"/>
            <wp:effectExtent l="0" t="0" r="0" b="0"/>
            <wp:wrapNone/>
            <wp:docPr id="3" name="Picture 3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124462"/>
          <w:w w:val="99"/>
          <w:sz w:val="56"/>
          <w:szCs w:val="56"/>
        </w:rPr>
        <w:t>3 Reasons </w:t>
      </w:r>
      <w:proofErr w:type="gramStart"/>
      <w:r>
        <w:rPr>
          <w:rFonts w:ascii="Arial" w:eastAsia="Arial" w:hAnsi="Arial" w:cs="Arial"/>
          <w:color w:val="124462"/>
          <w:w w:val="99"/>
          <w:sz w:val="56"/>
          <w:szCs w:val="56"/>
        </w:rPr>
        <w:t>To</w:t>
      </w:r>
      <w:proofErr w:type="gramEnd"/>
      <w:r>
        <w:rPr>
          <w:rFonts w:ascii="Arial" w:eastAsia="Arial" w:hAnsi="Arial" w:cs="Arial"/>
          <w:color w:val="124462"/>
          <w:w w:val="99"/>
          <w:sz w:val="56"/>
          <w:szCs w:val="56"/>
        </w:rPr>
        <w:t> Use A Parenting Coordinator</w:t>
      </w:r>
      <w:r>
        <w:rPr>
          <w:rFonts w:ascii="Arial" w:eastAsia="Arial" w:hAnsi="Arial" w:cs="Arial"/>
          <w:color w:val="124462"/>
          <w:sz w:val="56"/>
          <w:szCs w:val="56"/>
        </w:rPr>
        <w:t> </w:t>
      </w:r>
    </w:p>
    <w:p w14:paraId="4F5E0D1B" w14:textId="77777777" w:rsidR="003B10F8" w:rsidRDefault="003B10F8">
      <w:pPr>
        <w:spacing w:line="20" w:lineRule="exact"/>
        <w:sectPr w:rsidR="003B10F8">
          <w:type w:val="continuous"/>
          <w:pgSz w:w="12240" w:h="15840"/>
          <w:pgMar w:top="793" w:right="569" w:bottom="0" w:left="675" w:header="720" w:footer="720" w:gutter="0"/>
          <w:cols w:space="720"/>
        </w:sectPr>
      </w:pPr>
    </w:p>
    <w:p w14:paraId="6629A1F1" w14:textId="14F2C3E9" w:rsidR="003B10F8" w:rsidRDefault="003B10F8">
      <w:pPr>
        <w:spacing w:line="200" w:lineRule="exact"/>
      </w:pPr>
    </w:p>
    <w:p w14:paraId="66369249" w14:textId="77777777" w:rsidR="003B10F8" w:rsidRDefault="003B10F8">
      <w:pPr>
        <w:spacing w:line="200" w:lineRule="exact"/>
      </w:pPr>
    </w:p>
    <w:p w14:paraId="5696DE66" w14:textId="77777777" w:rsidR="003B10F8" w:rsidRDefault="003B10F8">
      <w:pPr>
        <w:spacing w:line="200" w:lineRule="exact"/>
      </w:pPr>
    </w:p>
    <w:p w14:paraId="74DECDC3" w14:textId="77777777" w:rsidR="003B10F8" w:rsidRDefault="003B10F8">
      <w:pPr>
        <w:spacing w:line="200" w:lineRule="exact"/>
      </w:pPr>
    </w:p>
    <w:p w14:paraId="2288A276" w14:textId="77777777" w:rsidR="003B10F8" w:rsidRDefault="003B10F8">
      <w:pPr>
        <w:spacing w:line="200" w:lineRule="exact"/>
      </w:pPr>
    </w:p>
    <w:p w14:paraId="6ECD3CA4" w14:textId="77777777" w:rsidR="003B10F8" w:rsidRDefault="003B10F8">
      <w:pPr>
        <w:spacing w:line="200" w:lineRule="exact"/>
      </w:pPr>
    </w:p>
    <w:p w14:paraId="529C4D1F" w14:textId="77777777" w:rsidR="003B10F8" w:rsidRDefault="00AA7FF4">
      <w:pPr>
        <w:tabs>
          <w:tab w:val="left" w:pos="951"/>
          <w:tab w:val="left" w:pos="1053"/>
        </w:tabs>
        <w:spacing w:before="24" w:after="93" w:line="463" w:lineRule="exact"/>
        <w:ind w:right="-567"/>
      </w:pPr>
      <w:r>
        <w:tab/>
      </w:r>
      <w:r>
        <w:rPr>
          <w:rFonts w:ascii="Arial" w:eastAsia="Arial" w:hAnsi="Arial" w:cs="Arial"/>
          <w:color w:val="0A2737"/>
          <w:w w:val="112"/>
          <w:sz w:val="37"/>
          <w:szCs w:val="37"/>
        </w:rPr>
        <w:t>Research on the effects of divorce on children has</w:t>
      </w:r>
      <w:r>
        <w:rPr>
          <w:rFonts w:ascii="Arial" w:eastAsia="Arial" w:hAnsi="Arial" w:cs="Arial"/>
          <w:color w:val="0A2737"/>
          <w:sz w:val="37"/>
          <w:szCs w:val="37"/>
        </w:rPr>
        <w:t>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A2737"/>
          <w:w w:val="116"/>
          <w:sz w:val="37"/>
          <w:szCs w:val="37"/>
        </w:rPr>
        <w:t>consistently identified three critical factors when</w:t>
      </w:r>
      <w:r>
        <w:rPr>
          <w:rFonts w:ascii="Arial" w:eastAsia="Arial" w:hAnsi="Arial" w:cs="Arial"/>
          <w:color w:val="0A2737"/>
          <w:sz w:val="37"/>
          <w:szCs w:val="37"/>
        </w:rPr>
        <w:t> </w:t>
      </w:r>
    </w:p>
    <w:p w14:paraId="51478DAE" w14:textId="77777777" w:rsidR="003B10F8" w:rsidRDefault="00AA7FF4">
      <w:pPr>
        <w:spacing w:line="416" w:lineRule="exact"/>
        <w:ind w:right="-567"/>
      </w:pPr>
      <w:r>
        <w:rPr>
          <w:rFonts w:ascii="Arial" w:eastAsia="Arial" w:hAnsi="Arial" w:cs="Arial"/>
          <w:color w:val="0A2737"/>
          <w:w w:val="115"/>
          <w:sz w:val="37"/>
          <w:szCs w:val="37"/>
        </w:rPr>
        <w:t>determining how a child will react to their parent’s divorce. </w:t>
      </w:r>
      <w:r>
        <w:rPr>
          <w:rFonts w:ascii="Arial" w:eastAsia="Arial" w:hAnsi="Arial" w:cs="Arial"/>
          <w:color w:val="0A2737"/>
          <w:sz w:val="37"/>
          <w:szCs w:val="37"/>
        </w:rPr>
        <w:t> </w:t>
      </w:r>
    </w:p>
    <w:p w14:paraId="411329DF" w14:textId="77777777" w:rsidR="003B10F8" w:rsidRDefault="003B10F8">
      <w:pPr>
        <w:spacing w:line="20" w:lineRule="exact"/>
        <w:sectPr w:rsidR="003B10F8">
          <w:type w:val="continuous"/>
          <w:pgSz w:w="12240" w:h="15840"/>
          <w:pgMar w:top="1440" w:right="289" w:bottom="0" w:left="402" w:header="720" w:footer="720" w:gutter="0"/>
          <w:cols w:space="720"/>
        </w:sectPr>
      </w:pPr>
    </w:p>
    <w:p w14:paraId="173A2BCD" w14:textId="77777777" w:rsidR="003B10F8" w:rsidRDefault="003B10F8">
      <w:pPr>
        <w:spacing w:line="200" w:lineRule="exact"/>
      </w:pPr>
    </w:p>
    <w:p w14:paraId="2DAF1E82" w14:textId="77777777" w:rsidR="003B10F8" w:rsidRDefault="003B10F8">
      <w:pPr>
        <w:spacing w:line="200" w:lineRule="exact"/>
      </w:pPr>
    </w:p>
    <w:p w14:paraId="32321C32" w14:textId="77777777" w:rsidR="003B10F8" w:rsidRDefault="003B10F8">
      <w:pPr>
        <w:spacing w:line="200" w:lineRule="exact"/>
      </w:pPr>
    </w:p>
    <w:p w14:paraId="47708221" w14:textId="77777777" w:rsidR="003B10F8" w:rsidRDefault="003B10F8">
      <w:pPr>
        <w:spacing w:line="200" w:lineRule="exact"/>
      </w:pPr>
    </w:p>
    <w:p w14:paraId="423D0F45" w14:textId="77777777" w:rsidR="003B10F8" w:rsidRDefault="003B10F8">
      <w:pPr>
        <w:spacing w:line="200" w:lineRule="exact"/>
      </w:pPr>
    </w:p>
    <w:p w14:paraId="3B7F9765" w14:textId="77777777" w:rsidR="003B10F8" w:rsidRDefault="003B10F8">
      <w:pPr>
        <w:spacing w:line="200" w:lineRule="exact"/>
      </w:pPr>
    </w:p>
    <w:p w14:paraId="28DFC28D" w14:textId="77777777" w:rsidR="003B10F8" w:rsidRDefault="003B10F8">
      <w:pPr>
        <w:spacing w:line="200" w:lineRule="exact"/>
      </w:pPr>
    </w:p>
    <w:p w14:paraId="2B37724A" w14:textId="77777777" w:rsidR="003B10F8" w:rsidRDefault="003B10F8">
      <w:pPr>
        <w:spacing w:line="200" w:lineRule="exact"/>
      </w:pPr>
    </w:p>
    <w:p w14:paraId="09285D46" w14:textId="77777777" w:rsidR="003B10F8" w:rsidRDefault="003B10F8">
      <w:pPr>
        <w:spacing w:line="200" w:lineRule="exact"/>
      </w:pPr>
    </w:p>
    <w:p w14:paraId="6C8EF87B" w14:textId="77777777" w:rsidR="003B10F8" w:rsidRDefault="003B10F8">
      <w:pPr>
        <w:spacing w:line="200" w:lineRule="exact"/>
      </w:pPr>
    </w:p>
    <w:p w14:paraId="43DF6D69" w14:textId="77777777" w:rsidR="003B10F8" w:rsidRDefault="003B10F8">
      <w:pPr>
        <w:spacing w:line="200" w:lineRule="exact"/>
      </w:pPr>
    </w:p>
    <w:p w14:paraId="6D75302E" w14:textId="77777777" w:rsidR="003B10F8" w:rsidRDefault="003B10F8">
      <w:pPr>
        <w:spacing w:line="200" w:lineRule="exact"/>
      </w:pPr>
    </w:p>
    <w:p w14:paraId="43C64926" w14:textId="77777777" w:rsidR="003B10F8" w:rsidRDefault="003B10F8">
      <w:pPr>
        <w:spacing w:line="200" w:lineRule="exact"/>
      </w:pPr>
    </w:p>
    <w:p w14:paraId="28F11B23" w14:textId="77777777" w:rsidR="003B10F8" w:rsidRDefault="003B10F8">
      <w:pPr>
        <w:spacing w:line="200" w:lineRule="exact"/>
      </w:pPr>
    </w:p>
    <w:p w14:paraId="44AAC982" w14:textId="77777777" w:rsidR="003B10F8" w:rsidRDefault="00AA7FF4">
      <w:pPr>
        <w:spacing w:before="69" w:line="416" w:lineRule="exact"/>
        <w:ind w:right="-567"/>
      </w:pPr>
      <w:r>
        <w:rPr>
          <w:rFonts w:ascii="Arial" w:eastAsia="Arial" w:hAnsi="Arial" w:cs="Arial"/>
          <w:color w:val="0F3B54"/>
          <w:w w:val="114"/>
          <w:sz w:val="37"/>
          <w:szCs w:val="37"/>
        </w:rPr>
        <w:t>          2.) The intensity and duration of the parental conflict.</w:t>
      </w:r>
      <w:r>
        <w:rPr>
          <w:rFonts w:ascii="Arial" w:eastAsia="Arial" w:hAnsi="Arial" w:cs="Arial"/>
          <w:color w:val="0F3B54"/>
          <w:sz w:val="37"/>
          <w:szCs w:val="37"/>
        </w:rPr>
        <w:t> </w:t>
      </w:r>
    </w:p>
    <w:p w14:paraId="6701581E" w14:textId="77777777" w:rsidR="003B10F8" w:rsidRDefault="003B10F8">
      <w:pPr>
        <w:spacing w:line="20" w:lineRule="exact"/>
        <w:sectPr w:rsidR="003B10F8">
          <w:type w:val="continuous"/>
          <w:pgSz w:w="12240" w:h="15840"/>
          <w:pgMar w:top="1440" w:right="720" w:bottom="0" w:left="75" w:header="720" w:footer="720" w:gutter="0"/>
          <w:cols w:space="720"/>
        </w:sectPr>
      </w:pPr>
    </w:p>
    <w:p w14:paraId="399E5336" w14:textId="77777777" w:rsidR="003B10F8" w:rsidRDefault="003B10F8">
      <w:pPr>
        <w:spacing w:line="200" w:lineRule="exact"/>
      </w:pPr>
    </w:p>
    <w:p w14:paraId="09EB1011" w14:textId="77777777" w:rsidR="003B10F8" w:rsidRDefault="003B10F8">
      <w:pPr>
        <w:spacing w:line="200" w:lineRule="exact"/>
      </w:pPr>
    </w:p>
    <w:p w14:paraId="19D420AA" w14:textId="77777777" w:rsidR="003B10F8" w:rsidRDefault="003B10F8">
      <w:pPr>
        <w:spacing w:line="200" w:lineRule="exact"/>
      </w:pPr>
    </w:p>
    <w:p w14:paraId="79F5CDFB" w14:textId="77777777" w:rsidR="003B10F8" w:rsidRDefault="003B10F8">
      <w:pPr>
        <w:spacing w:line="200" w:lineRule="exact"/>
      </w:pPr>
    </w:p>
    <w:p w14:paraId="65EC072C" w14:textId="77777777" w:rsidR="003B10F8" w:rsidRDefault="003B10F8">
      <w:pPr>
        <w:spacing w:line="200" w:lineRule="exact"/>
      </w:pPr>
    </w:p>
    <w:p w14:paraId="2ADC1FE4" w14:textId="77777777" w:rsidR="003B10F8" w:rsidRDefault="003B10F8">
      <w:pPr>
        <w:spacing w:line="200" w:lineRule="exact"/>
      </w:pPr>
    </w:p>
    <w:p w14:paraId="59C03FCC" w14:textId="77777777" w:rsidR="003B10F8" w:rsidRDefault="003B10F8">
      <w:pPr>
        <w:spacing w:line="200" w:lineRule="exact"/>
      </w:pPr>
    </w:p>
    <w:p w14:paraId="3F5C6A5F" w14:textId="77777777" w:rsidR="003B10F8" w:rsidRDefault="003B10F8">
      <w:pPr>
        <w:spacing w:line="200" w:lineRule="exact"/>
      </w:pPr>
    </w:p>
    <w:p w14:paraId="5769A29D" w14:textId="77777777" w:rsidR="003B10F8" w:rsidRDefault="003B10F8">
      <w:pPr>
        <w:spacing w:line="200" w:lineRule="exact"/>
      </w:pPr>
    </w:p>
    <w:p w14:paraId="0A9054A7" w14:textId="77777777" w:rsidR="003B10F8" w:rsidRDefault="003B10F8">
      <w:pPr>
        <w:spacing w:line="200" w:lineRule="exact"/>
      </w:pPr>
    </w:p>
    <w:p w14:paraId="5E0C488F" w14:textId="77777777" w:rsidR="003B10F8" w:rsidRDefault="003B10F8">
      <w:pPr>
        <w:spacing w:line="200" w:lineRule="exact"/>
      </w:pPr>
    </w:p>
    <w:p w14:paraId="18487124" w14:textId="77777777" w:rsidR="003B10F8" w:rsidRDefault="003B10F8">
      <w:pPr>
        <w:spacing w:line="200" w:lineRule="exact"/>
      </w:pPr>
    </w:p>
    <w:p w14:paraId="2E2927BA" w14:textId="77777777" w:rsidR="003B10F8" w:rsidRDefault="003B10F8">
      <w:pPr>
        <w:spacing w:line="200" w:lineRule="exact"/>
      </w:pPr>
    </w:p>
    <w:p w14:paraId="7BE5E681" w14:textId="77777777" w:rsidR="003B10F8" w:rsidRDefault="003B10F8">
      <w:pPr>
        <w:spacing w:line="200" w:lineRule="exact"/>
      </w:pPr>
    </w:p>
    <w:p w14:paraId="3DC8DE32" w14:textId="77777777" w:rsidR="003B10F8" w:rsidRDefault="00AA7FF4">
      <w:pPr>
        <w:spacing w:before="91" w:line="833" w:lineRule="exact"/>
        <w:ind w:right="-567"/>
      </w:pPr>
      <w:r>
        <w:rPr>
          <w:rFonts w:ascii="Arial" w:eastAsia="Arial" w:hAnsi="Arial" w:cs="Arial"/>
          <w:color w:val="0F3B54"/>
          <w:sz w:val="75"/>
          <w:szCs w:val="75"/>
        </w:rPr>
        <w:t>       </w:t>
      </w:r>
      <w:r>
        <w:rPr>
          <w:rFonts w:ascii="Arial" w:eastAsia="Arial" w:hAnsi="Arial" w:cs="Arial"/>
          <w:b/>
          <w:bCs/>
          <w:color w:val="0F3B54"/>
          <w:w w:val="107"/>
          <w:sz w:val="75"/>
          <w:szCs w:val="75"/>
        </w:rPr>
        <w:t>Parenting Coordinators </w:t>
      </w:r>
      <w:r>
        <w:rPr>
          <w:rFonts w:ascii="Arial" w:eastAsia="Arial" w:hAnsi="Arial" w:cs="Arial"/>
          <w:color w:val="222222"/>
          <w:sz w:val="75"/>
          <w:szCs w:val="75"/>
        </w:rPr>
        <w:t> </w:t>
      </w:r>
    </w:p>
    <w:p w14:paraId="5E00FD67" w14:textId="77777777" w:rsidR="003B10F8" w:rsidRDefault="003B10F8">
      <w:pPr>
        <w:spacing w:line="20" w:lineRule="exact"/>
        <w:sectPr w:rsidR="003B10F8">
          <w:type w:val="continuous"/>
          <w:pgSz w:w="12240" w:h="15840"/>
          <w:pgMar w:top="1440" w:right="991" w:bottom="0" w:left="30" w:header="720" w:footer="720" w:gutter="0"/>
          <w:cols w:space="720"/>
        </w:sectPr>
      </w:pPr>
    </w:p>
    <w:p w14:paraId="67063F11" w14:textId="77777777" w:rsidR="003B10F8" w:rsidRDefault="003B10F8">
      <w:pPr>
        <w:spacing w:line="200" w:lineRule="exact"/>
      </w:pPr>
    </w:p>
    <w:p w14:paraId="75AE6988" w14:textId="77777777" w:rsidR="003B10F8" w:rsidRDefault="00AA7FF4">
      <w:pPr>
        <w:spacing w:before="1" w:line="741" w:lineRule="exact"/>
        <w:ind w:right="-567"/>
      </w:pPr>
      <w:r>
        <w:rPr>
          <w:rFonts w:ascii="Arial" w:eastAsia="Arial" w:hAnsi="Arial" w:cs="Arial"/>
          <w:b/>
          <w:bCs/>
          <w:color w:val="0F3B54"/>
          <w:w w:val="106"/>
          <w:sz w:val="66"/>
          <w:szCs w:val="66"/>
        </w:rPr>
        <w:t>  help with all 3 of these factors</w:t>
      </w:r>
      <w:r>
        <w:rPr>
          <w:rFonts w:ascii="Arial" w:eastAsia="Arial" w:hAnsi="Arial" w:cs="Arial"/>
          <w:b/>
          <w:bCs/>
          <w:color w:val="0F3B54"/>
          <w:sz w:val="66"/>
          <w:szCs w:val="66"/>
        </w:rPr>
        <w:t> </w:t>
      </w:r>
    </w:p>
    <w:p w14:paraId="3F1377FF" w14:textId="77777777" w:rsidR="003B10F8" w:rsidRDefault="003B10F8">
      <w:pPr>
        <w:spacing w:line="20" w:lineRule="exact"/>
        <w:sectPr w:rsidR="003B10F8">
          <w:type w:val="continuous"/>
          <w:pgSz w:w="12240" w:h="15840"/>
          <w:pgMar w:top="1440" w:right="719" w:bottom="0" w:left="602" w:header="720" w:footer="720" w:gutter="0"/>
          <w:cols w:space="720"/>
        </w:sectPr>
      </w:pPr>
    </w:p>
    <w:p w14:paraId="68EF598F" w14:textId="77777777" w:rsidR="003B10F8" w:rsidRDefault="003B10F8">
      <w:pPr>
        <w:spacing w:line="200" w:lineRule="exact"/>
      </w:pPr>
    </w:p>
    <w:p w14:paraId="414BC0AE" w14:textId="77777777" w:rsidR="003B10F8" w:rsidRDefault="003B10F8">
      <w:pPr>
        <w:spacing w:line="200" w:lineRule="exact"/>
      </w:pPr>
    </w:p>
    <w:p w14:paraId="122BA51C" w14:textId="77777777" w:rsidR="003B10F8" w:rsidRDefault="003B10F8">
      <w:pPr>
        <w:spacing w:line="200" w:lineRule="exact"/>
      </w:pPr>
    </w:p>
    <w:p w14:paraId="2F69EB1B" w14:textId="1AC1CE4D" w:rsidR="003B10F8" w:rsidRDefault="00AA7FF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F451A7" wp14:editId="4C635BB3">
                <wp:simplePos x="0" y="0"/>
                <wp:positionH relativeFrom="page">
                  <wp:posOffset>141605</wp:posOffset>
                </wp:positionH>
                <wp:positionV relativeFrom="page">
                  <wp:posOffset>8157845</wp:posOffset>
                </wp:positionV>
                <wp:extent cx="7803515" cy="606425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35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0F709" w14:textId="77777777" w:rsidR="003B10F8" w:rsidRDefault="00AA7FF4">
                            <w:pPr>
                              <w:tabs>
                                <w:tab w:val="left" w:pos="810"/>
                              </w:tabs>
                              <w:spacing w:line="46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w w:val="115"/>
                                <w:sz w:val="37"/>
                                <w:szCs w:val="37"/>
                              </w:rPr>
                              <w:t>For more information about parenting coordination, please call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37"/>
                                <w:szCs w:val="37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w w:val="109"/>
                                <w:sz w:val="37"/>
                                <w:szCs w:val="37"/>
                              </w:rPr>
                              <w:t>(813) 689-2525 to schedule a FREE phone consultation. 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51A7" id="Text Box 2" o:spid="_x0000_s1028" type="#_x0000_t202" style="position:absolute;margin-left:11.15pt;margin-top:642.35pt;width:614.45pt;height:4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" filled="f" stroked="f">
                <v:stroke joinstyle="round"/>
                <v:textbox inset="0,0,0,0">
                  <w:txbxContent>
                    <w:p w14:paraId="6D10F709" w14:textId="77777777" w:rsidR="003B10F8" w:rsidRDefault="00AA7FF4">
                      <w:pPr>
                        <w:tabs>
                          <w:tab w:val="left" w:pos="810"/>
                        </w:tabs>
                        <w:spacing w:line="463" w:lineRule="exact"/>
                      </w:pPr>
                      <w:r>
                        <w:rPr>
                          <w:rFonts w:ascii="Arial" w:eastAsia="Arial" w:hAnsi="Arial" w:cs="Arial"/>
                          <w:color w:val="222222"/>
                          <w:w w:val="115"/>
                          <w:sz w:val="37"/>
                          <w:szCs w:val="37"/>
                        </w:rPr>
                        <w:t>For more information about parenting coordination, please call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37"/>
                          <w:szCs w:val="37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222222"/>
                          <w:w w:val="109"/>
                          <w:sz w:val="37"/>
                          <w:szCs w:val="37"/>
                        </w:rPr>
                        <w:t>(813) 689-2525 to schedule a FREE phone consultation. 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6D2CAD" w14:textId="77777777" w:rsidR="003B10F8" w:rsidRDefault="003B10F8">
      <w:pPr>
        <w:spacing w:line="200" w:lineRule="exact"/>
      </w:pPr>
    </w:p>
    <w:p w14:paraId="30578F5D" w14:textId="77777777" w:rsidR="003B10F8" w:rsidRDefault="003B10F8">
      <w:pPr>
        <w:spacing w:line="200" w:lineRule="exact"/>
      </w:pPr>
    </w:p>
    <w:p w14:paraId="2A23A433" w14:textId="77777777" w:rsidR="003B10F8" w:rsidRDefault="003B10F8">
      <w:pPr>
        <w:spacing w:line="200" w:lineRule="exact"/>
      </w:pPr>
    </w:p>
    <w:p w14:paraId="345F01F5" w14:textId="77777777" w:rsidR="003B10F8" w:rsidRDefault="003B10F8">
      <w:pPr>
        <w:spacing w:line="200" w:lineRule="exact"/>
      </w:pPr>
    </w:p>
    <w:p w14:paraId="3BDAEE25" w14:textId="77777777" w:rsidR="003B10F8" w:rsidRDefault="003B10F8">
      <w:pPr>
        <w:spacing w:line="200" w:lineRule="exact"/>
      </w:pPr>
    </w:p>
    <w:p w14:paraId="58EEC89F" w14:textId="77777777" w:rsidR="003B10F8" w:rsidRDefault="003B10F8">
      <w:pPr>
        <w:spacing w:line="200" w:lineRule="exact"/>
      </w:pPr>
    </w:p>
    <w:p w14:paraId="5B936B07" w14:textId="77777777" w:rsidR="003B10F8" w:rsidRDefault="003B10F8">
      <w:pPr>
        <w:spacing w:line="200" w:lineRule="exact"/>
      </w:pPr>
    </w:p>
    <w:p w14:paraId="417DE1A1" w14:textId="77777777" w:rsidR="003B10F8" w:rsidRDefault="003B10F8">
      <w:pPr>
        <w:spacing w:line="200" w:lineRule="exact"/>
      </w:pPr>
    </w:p>
    <w:p w14:paraId="1545C185" w14:textId="77777777" w:rsidR="003B10F8" w:rsidRDefault="003B10F8">
      <w:pPr>
        <w:spacing w:line="200" w:lineRule="exact"/>
      </w:pPr>
    </w:p>
    <w:p w14:paraId="301DD19A" w14:textId="77777777" w:rsidR="003B10F8" w:rsidRDefault="003B10F8">
      <w:pPr>
        <w:spacing w:line="200" w:lineRule="exact"/>
      </w:pPr>
    </w:p>
    <w:p w14:paraId="02FEC2F6" w14:textId="77777777" w:rsidR="003B10F8" w:rsidRDefault="00AA7FF4">
      <w:pPr>
        <w:spacing w:before="26" w:line="486" w:lineRule="exact"/>
        <w:ind w:right="-567"/>
      </w:pPr>
      <w:r>
        <w:rPr>
          <w:rFonts w:ascii="Arial" w:eastAsia="Arial" w:hAnsi="Arial" w:cs="Arial"/>
          <w:color w:val="124462"/>
          <w:w w:val="101"/>
          <w:sz w:val="44"/>
          <w:szCs w:val="44"/>
        </w:rPr>
        <w:t>Dr.  </w:t>
      </w:r>
      <w:proofErr w:type="spellStart"/>
      <w:r>
        <w:rPr>
          <w:rFonts w:ascii="Arial" w:eastAsia="Arial" w:hAnsi="Arial" w:cs="Arial"/>
          <w:color w:val="124462"/>
          <w:w w:val="101"/>
          <w:sz w:val="44"/>
          <w:szCs w:val="44"/>
        </w:rPr>
        <w:t>Garin</w:t>
      </w:r>
      <w:proofErr w:type="spellEnd"/>
      <w:r>
        <w:rPr>
          <w:rFonts w:ascii="Arial" w:eastAsia="Arial" w:hAnsi="Arial" w:cs="Arial"/>
          <w:color w:val="124462"/>
          <w:w w:val="101"/>
          <w:sz w:val="44"/>
          <w:szCs w:val="44"/>
        </w:rPr>
        <w:t> D. Vick</w:t>
      </w:r>
      <w:r>
        <w:rPr>
          <w:rFonts w:ascii="Arial" w:eastAsia="Arial" w:hAnsi="Arial" w:cs="Arial"/>
          <w:color w:val="124462"/>
          <w:sz w:val="44"/>
          <w:szCs w:val="44"/>
        </w:rPr>
        <w:t> </w:t>
      </w:r>
    </w:p>
    <w:p w14:paraId="028A0BD2" w14:textId="38C90B3A" w:rsidR="003B10F8" w:rsidRDefault="00AA7FF4">
      <w:pPr>
        <w:spacing w:line="200" w:lineRule="exact"/>
      </w:pPr>
      <w:r>
        <w:br w:type="column"/>
      </w:r>
    </w:p>
    <w:p w14:paraId="04F43077" w14:textId="77777777" w:rsidR="003B10F8" w:rsidRDefault="003B10F8">
      <w:pPr>
        <w:spacing w:line="200" w:lineRule="exact"/>
      </w:pPr>
    </w:p>
    <w:p w14:paraId="26F4000C" w14:textId="77777777" w:rsidR="003B10F8" w:rsidRDefault="003B10F8">
      <w:pPr>
        <w:spacing w:line="200" w:lineRule="exact"/>
      </w:pPr>
    </w:p>
    <w:p w14:paraId="79B28EC2" w14:textId="77777777" w:rsidR="003B10F8" w:rsidRDefault="003B10F8">
      <w:pPr>
        <w:spacing w:line="200" w:lineRule="exact"/>
      </w:pPr>
    </w:p>
    <w:p w14:paraId="521B96A8" w14:textId="77777777" w:rsidR="003B10F8" w:rsidRDefault="003B10F8">
      <w:pPr>
        <w:spacing w:line="200" w:lineRule="exact"/>
      </w:pPr>
    </w:p>
    <w:p w14:paraId="076F9C1A" w14:textId="77777777" w:rsidR="003B10F8" w:rsidRDefault="003B10F8">
      <w:pPr>
        <w:spacing w:line="200" w:lineRule="exact"/>
      </w:pPr>
    </w:p>
    <w:p w14:paraId="5FC44897" w14:textId="77777777" w:rsidR="003B10F8" w:rsidRDefault="003B10F8">
      <w:pPr>
        <w:spacing w:line="200" w:lineRule="exact"/>
      </w:pPr>
    </w:p>
    <w:p w14:paraId="0821BD13" w14:textId="77777777" w:rsidR="003B10F8" w:rsidRDefault="003B10F8">
      <w:pPr>
        <w:spacing w:line="200" w:lineRule="exact"/>
      </w:pPr>
    </w:p>
    <w:p w14:paraId="115F2AD1" w14:textId="77777777" w:rsidR="003B10F8" w:rsidRDefault="003B10F8">
      <w:pPr>
        <w:spacing w:line="200" w:lineRule="exact"/>
      </w:pPr>
    </w:p>
    <w:p w14:paraId="0AFA4E26" w14:textId="77777777" w:rsidR="003B10F8" w:rsidRDefault="003B10F8">
      <w:pPr>
        <w:spacing w:line="200" w:lineRule="exact"/>
      </w:pPr>
    </w:p>
    <w:p w14:paraId="3F94C073" w14:textId="77777777" w:rsidR="003B10F8" w:rsidRDefault="003B10F8">
      <w:pPr>
        <w:spacing w:line="200" w:lineRule="exact"/>
      </w:pPr>
    </w:p>
    <w:p w14:paraId="48A7E1E8" w14:textId="77777777" w:rsidR="003B10F8" w:rsidRDefault="003B10F8">
      <w:pPr>
        <w:spacing w:line="200" w:lineRule="exact"/>
      </w:pPr>
    </w:p>
    <w:p w14:paraId="6B924ADC" w14:textId="77777777" w:rsidR="003B10F8" w:rsidRDefault="003B10F8">
      <w:pPr>
        <w:spacing w:line="200" w:lineRule="exact"/>
      </w:pPr>
    </w:p>
    <w:p w14:paraId="664EC1FF" w14:textId="77777777" w:rsidR="003B10F8" w:rsidRDefault="003B10F8">
      <w:pPr>
        <w:spacing w:line="200" w:lineRule="exact"/>
      </w:pPr>
    </w:p>
    <w:p w14:paraId="76753903" w14:textId="13C07528" w:rsidR="003B10F8" w:rsidRDefault="00AF4F16">
      <w:pPr>
        <w:spacing w:before="22" w:line="416" w:lineRule="exact"/>
        <w:ind w:right="-567"/>
        <w:rPr>
          <w:rFonts w:ascii="Arial" w:eastAsia="Arial" w:hAnsi="Arial" w:cs="Arial"/>
          <w:color w:val="124462"/>
          <w:sz w:val="37"/>
          <w:szCs w:val="37"/>
        </w:rPr>
      </w:pPr>
      <w:hyperlink r:id="rId13">
        <w:r w:rsidR="00AA7FF4">
          <w:rPr>
            <w:rFonts w:ascii="Arial" w:eastAsia="Arial" w:hAnsi="Arial" w:cs="Arial"/>
            <w:color w:val="124462"/>
            <w:w w:val="102"/>
            <w:sz w:val="37"/>
            <w:szCs w:val="37"/>
          </w:rPr>
          <w:t>www.Drgvick.com  /  Drgvick@gmail.com</w:t>
        </w:r>
      </w:hyperlink>
      <w:hyperlink r:id="rId14">
        <w:r w:rsidR="00AA7FF4">
          <w:rPr>
            <w:rFonts w:ascii="Arial" w:eastAsia="Arial" w:hAnsi="Arial" w:cs="Arial"/>
            <w:color w:val="124462"/>
            <w:sz w:val="37"/>
            <w:szCs w:val="37"/>
          </w:rPr>
          <w:t> </w:t>
        </w:r>
      </w:hyperlink>
    </w:p>
    <w:p w14:paraId="595B4523" w14:textId="1D78461B" w:rsidR="00AA7FF4" w:rsidRDefault="00AA7FF4">
      <w:pPr>
        <w:spacing w:before="22" w:line="416" w:lineRule="exact"/>
        <w:ind w:right="-567"/>
      </w:pPr>
    </w:p>
    <w:p w14:paraId="2A262CFC" w14:textId="77777777" w:rsidR="00AA7FF4" w:rsidRDefault="00AA7FF4">
      <w:pPr>
        <w:spacing w:before="22" w:line="416" w:lineRule="exact"/>
        <w:ind w:right="-567"/>
      </w:pPr>
    </w:p>
    <w:sectPr w:rsidR="00AA7FF4">
      <w:type w:val="continuous"/>
      <w:pgSz w:w="12240" w:h="15840"/>
      <w:pgMar w:top="1440" w:right="0" w:bottom="0" w:left="601" w:header="720" w:footer="720" w:gutter="0"/>
      <w:cols w:num="2" w:space="720" w:equalWidth="0">
        <w:col w:w="3594" w:space="461"/>
        <w:col w:w="72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2MjMwMrE0MjG3tDRX0lEKTi0uzszPAykwrAUAxYv6bCwAAAA="/>
  </w:docVars>
  <w:rsids>
    <w:rsidRoot w:val="003B10F8"/>
    <w:rsid w:val="003B10F8"/>
    <w:rsid w:val="005A6173"/>
    <w:rsid w:val="00962FE4"/>
    <w:rsid w:val="00AA7FF4"/>
    <w:rsid w:val="00A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1888"/>
  <w15:docId w15:val="{3C6A1BBD-30EA-4C42-BF3E-65D052D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Drgvic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Drgv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Dr.Vick-PC</dc:creator>
  <cp:keywords/>
  <dc:description/>
  <cp:lastModifiedBy>Dr.Vick-PC</cp:lastModifiedBy>
  <cp:revision>2</cp:revision>
  <dcterms:created xsi:type="dcterms:W3CDTF">2019-08-03T17:14:00Z</dcterms:created>
  <dcterms:modified xsi:type="dcterms:W3CDTF">2019-08-03T17:14:00Z</dcterms:modified>
</cp:coreProperties>
</file>